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万载县双桥镇中心小学校舍改扩建项目主体水电采购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24485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1653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1107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WT2026-094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万载县双桥镇中心小学校舍改扩建项目主体水电采购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2026-07-03T01:31:09Z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